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55" w:rsidRDefault="0013675A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关于</w:t>
      </w:r>
      <w:r>
        <w:rPr>
          <w:rFonts w:hint="eastAsia"/>
          <w:b/>
          <w:color w:val="000000"/>
          <w:sz w:val="30"/>
          <w:szCs w:val="30"/>
        </w:rPr>
        <w:t>202</w:t>
      </w:r>
      <w:r w:rsidR="000E419F">
        <w:rPr>
          <w:b/>
          <w:color w:val="000000"/>
          <w:sz w:val="30"/>
          <w:szCs w:val="30"/>
        </w:rPr>
        <w:t>3</w:t>
      </w:r>
      <w:r>
        <w:rPr>
          <w:rFonts w:hint="eastAsia"/>
          <w:b/>
          <w:color w:val="000000"/>
          <w:sz w:val="30"/>
          <w:szCs w:val="30"/>
        </w:rPr>
        <w:t>年金融统计与风险管理实验班选拔</w:t>
      </w:r>
    </w:p>
    <w:p w:rsidR="006B2455" w:rsidRDefault="0013675A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面试工作安排的通知</w:t>
      </w:r>
    </w:p>
    <w:p w:rsidR="006B2455" w:rsidRDefault="006B2455">
      <w:pPr>
        <w:jc w:val="center"/>
        <w:rPr>
          <w:b/>
          <w:color w:val="000000"/>
          <w:sz w:val="30"/>
          <w:szCs w:val="30"/>
        </w:rPr>
      </w:pPr>
    </w:p>
    <w:p w:rsidR="006B2455" w:rsidRDefault="0013675A">
      <w:pPr>
        <w:ind w:firstLineChars="196" w:firstLine="551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202</w:t>
      </w:r>
      <w:r w:rsidR="00951468">
        <w:rPr>
          <w:rFonts w:ascii="仿宋_GB2312" w:eastAsia="仿宋_GB2312" w:hAnsi="宋体"/>
          <w:b/>
          <w:color w:val="000000"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年“金融统计与风险管理实验班”选拔工作定于7月</w:t>
      </w:r>
      <w:r w:rsidR="00090D69">
        <w:rPr>
          <w:rFonts w:ascii="仿宋_GB2312" w:eastAsia="仿宋_GB2312" w:hAnsi="宋体" w:hint="eastAsia"/>
          <w:b/>
          <w:color w:val="000000"/>
          <w:sz w:val="28"/>
          <w:szCs w:val="28"/>
        </w:rPr>
        <w:t>1</w:t>
      </w:r>
      <w:r w:rsidR="00951468">
        <w:rPr>
          <w:rFonts w:ascii="仿宋_GB2312" w:eastAsia="仿宋_GB2312" w:hAnsi="宋体"/>
          <w:b/>
          <w:color w:val="000000"/>
          <w:sz w:val="28"/>
          <w:szCs w:val="28"/>
        </w:rPr>
        <w:t>0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日</w:t>
      </w:r>
      <w:r w:rsidR="00090D69">
        <w:rPr>
          <w:rFonts w:ascii="仿宋_GB2312" w:eastAsia="仿宋_GB2312" w:hAnsi="宋体" w:hint="eastAsia"/>
          <w:b/>
          <w:color w:val="000000"/>
          <w:sz w:val="28"/>
          <w:szCs w:val="28"/>
        </w:rPr>
        <w:t>上午在</w:t>
      </w:r>
      <w:proofErr w:type="gramStart"/>
      <w:r w:rsidR="00090D69">
        <w:rPr>
          <w:rFonts w:ascii="仿宋_GB2312" w:eastAsia="仿宋_GB2312" w:hAnsi="宋体" w:hint="eastAsia"/>
          <w:b/>
          <w:color w:val="000000"/>
          <w:sz w:val="28"/>
          <w:szCs w:val="28"/>
        </w:rPr>
        <w:t>颐</w:t>
      </w:r>
      <w:proofErr w:type="gramEnd"/>
      <w:r w:rsidR="00090D69">
        <w:rPr>
          <w:rFonts w:ascii="仿宋_GB2312" w:eastAsia="仿宋_GB2312" w:hAnsi="宋体" w:hint="eastAsia"/>
          <w:b/>
          <w:color w:val="000000"/>
          <w:sz w:val="28"/>
          <w:szCs w:val="28"/>
        </w:rPr>
        <w:t>德</w:t>
      </w:r>
      <w:r w:rsidRPr="00090D69">
        <w:rPr>
          <w:rFonts w:ascii="仿宋" w:eastAsia="仿宋" w:hAnsi="仿宋" w:cs="仿宋" w:hint="eastAsia"/>
          <w:b/>
          <w:color w:val="000000"/>
          <w:sz w:val="28"/>
          <w:szCs w:val="28"/>
        </w:rPr>
        <w:t>楼</w:t>
      </w:r>
      <w:r w:rsidR="00090D69">
        <w:rPr>
          <w:rFonts w:ascii="仿宋" w:eastAsia="仿宋" w:hAnsi="仿宋" w:cs="仿宋" w:hint="eastAsia"/>
          <w:b/>
          <w:color w:val="000000"/>
          <w:sz w:val="28"/>
          <w:szCs w:val="28"/>
        </w:rPr>
        <w:t>H</w:t>
      </w:r>
      <w:r w:rsidRPr="00090D69">
        <w:rPr>
          <w:rFonts w:ascii="仿宋" w:eastAsia="仿宋" w:hAnsi="仿宋" w:cs="仿宋" w:hint="eastAsia"/>
          <w:b/>
          <w:color w:val="000000"/>
          <w:sz w:val="28"/>
          <w:szCs w:val="28"/>
        </w:rPr>
        <w:t>座</w:t>
      </w:r>
      <w:r w:rsidR="00951468">
        <w:rPr>
          <w:rFonts w:ascii="仿宋_GB2312" w:eastAsia="仿宋_GB2312" w:hAnsi="宋体"/>
          <w:b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楼进行，具体面试流程如下：</w:t>
      </w:r>
    </w:p>
    <w:p w:rsidR="006B2455" w:rsidRDefault="0013675A">
      <w:pPr>
        <w:spacing w:line="360" w:lineRule="auto"/>
        <w:ind w:firstLineChars="200" w:firstLine="480"/>
        <w:rPr>
          <w:rFonts w:ascii="黑体" w:eastAsia="黑体"/>
          <w:color w:val="000000"/>
          <w:sz w:val="24"/>
        </w:rPr>
      </w:pPr>
      <w:r>
        <w:rPr>
          <w:rFonts w:ascii="黑体" w:eastAsia="黑体" w:hAnsi="宋体" w:hint="eastAsia"/>
          <w:color w:val="000000"/>
          <w:sz w:val="24"/>
        </w:rPr>
        <w:t>一、</w:t>
      </w:r>
      <w:r>
        <w:rPr>
          <w:rFonts w:ascii="黑体" w:eastAsia="黑体" w:hint="eastAsia"/>
          <w:color w:val="000000"/>
          <w:sz w:val="24"/>
        </w:rPr>
        <w:t>面试考核目的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通过面试考核，测试学生的</w:t>
      </w:r>
      <w:r>
        <w:rPr>
          <w:rFonts w:ascii="仿宋_GB2312" w:eastAsia="仿宋_GB2312"/>
          <w:color w:val="000000"/>
          <w:sz w:val="26"/>
          <w:szCs w:val="26"/>
        </w:rPr>
        <w:t>自主获取知识的能力、分析解决问题的能力</w:t>
      </w:r>
      <w:r>
        <w:rPr>
          <w:rFonts w:ascii="仿宋_GB2312" w:eastAsia="仿宋_GB2312" w:hint="eastAsia"/>
          <w:color w:val="000000"/>
          <w:sz w:val="26"/>
          <w:szCs w:val="26"/>
        </w:rPr>
        <w:t>和</w:t>
      </w:r>
      <w:r>
        <w:rPr>
          <w:rFonts w:ascii="仿宋_GB2312" w:eastAsia="仿宋_GB2312"/>
          <w:color w:val="000000"/>
          <w:sz w:val="26"/>
          <w:szCs w:val="26"/>
        </w:rPr>
        <w:t>从事社会实践的能力</w:t>
      </w:r>
      <w:r>
        <w:rPr>
          <w:rFonts w:ascii="仿宋_GB2312" w:eastAsia="仿宋_GB2312" w:hint="eastAsia"/>
          <w:color w:val="000000"/>
          <w:sz w:val="26"/>
          <w:szCs w:val="26"/>
        </w:rPr>
        <w:t>。</w:t>
      </w:r>
    </w:p>
    <w:p w:rsidR="006B2455" w:rsidRDefault="0013675A">
      <w:pPr>
        <w:widowControl/>
        <w:snapToGrid w:val="0"/>
        <w:spacing w:line="360" w:lineRule="auto"/>
        <w:ind w:firstLineChars="200" w:firstLine="480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二、面试考核内容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</w:t>
      </w:r>
      <w:r w:rsidR="00090D69">
        <w:rPr>
          <w:rFonts w:ascii="仿宋_GB2312" w:eastAsia="仿宋_GB2312" w:hint="eastAsia"/>
          <w:color w:val="000000"/>
          <w:sz w:val="26"/>
          <w:szCs w:val="26"/>
        </w:rPr>
        <w:t xml:space="preserve">  </w:t>
      </w:r>
      <w:r>
        <w:rPr>
          <w:rFonts w:ascii="仿宋_GB2312" w:eastAsia="仿宋_GB2312" w:hint="eastAsia"/>
          <w:color w:val="000000"/>
          <w:sz w:val="26"/>
          <w:szCs w:val="26"/>
        </w:rPr>
        <w:t>①综合素质测试：语言表达、逻辑思维、人文知识、心理素质等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②专业能力测试：</w:t>
      </w:r>
      <w:r>
        <w:rPr>
          <w:rFonts w:ascii="仿宋_GB2312" w:eastAsia="仿宋_GB2312" w:hint="eastAsia"/>
          <w:sz w:val="26"/>
          <w:szCs w:val="26"/>
        </w:rPr>
        <w:t>数学、</w:t>
      </w:r>
      <w:r>
        <w:rPr>
          <w:rFonts w:ascii="仿宋_GB2312" w:eastAsia="仿宋_GB2312" w:hint="eastAsia"/>
          <w:color w:val="000000"/>
          <w:sz w:val="26"/>
          <w:szCs w:val="26"/>
        </w:rPr>
        <w:t>经济统计学等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③外语能力测试：外语口语</w:t>
      </w:r>
    </w:p>
    <w:p w:rsidR="006B2455" w:rsidRDefault="0013675A">
      <w:pPr>
        <w:spacing w:line="360" w:lineRule="auto"/>
        <w:ind w:firstLineChars="200" w:firstLine="480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三、</w:t>
      </w:r>
      <w:r>
        <w:rPr>
          <w:rFonts w:ascii="黑体" w:eastAsia="黑体"/>
          <w:color w:val="000000"/>
          <w:sz w:val="24"/>
        </w:rPr>
        <w:t>面试</w:t>
      </w:r>
      <w:r>
        <w:rPr>
          <w:rFonts w:ascii="黑体" w:eastAsia="黑体" w:hint="eastAsia"/>
          <w:color w:val="000000"/>
          <w:sz w:val="24"/>
        </w:rPr>
        <w:t>考核</w:t>
      </w:r>
      <w:r>
        <w:rPr>
          <w:rFonts w:ascii="黑体" w:eastAsia="黑体"/>
          <w:color w:val="000000"/>
          <w:sz w:val="24"/>
        </w:rPr>
        <w:t>流程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1.报到时间：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202</w:t>
      </w:r>
      <w:r w:rsidR="00951468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年7月1</w:t>
      </w:r>
      <w:r w:rsidR="00951468">
        <w:rPr>
          <w:rFonts w:ascii="仿宋_GB2312" w:eastAsia="仿宋_GB2312" w:hAnsi="仿宋_GB2312" w:cs="仿宋_GB2312"/>
          <w:b/>
          <w:bCs/>
          <w:color w:val="000000"/>
          <w:sz w:val="26"/>
          <w:szCs w:val="26"/>
        </w:rPr>
        <w:t>0</w:t>
      </w:r>
      <w:r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日</w:t>
      </w:r>
      <w:r w:rsidR="00C267AF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上午8：40，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地点：</w:t>
      </w:r>
      <w:proofErr w:type="gramStart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="00C267AF" w:rsidRPr="00F702AE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楼H</w:t>
      </w:r>
      <w:r w:rsidR="00951468">
        <w:rPr>
          <w:rFonts w:ascii="仿宋_GB2312" w:eastAsia="仿宋_GB2312" w:hAnsi="仿宋_GB2312" w:cs="仿宋_GB2312"/>
          <w:color w:val="000000"/>
          <w:sz w:val="26"/>
          <w:szCs w:val="26"/>
        </w:rPr>
        <w:t>104</w:t>
      </w:r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.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b/>
          <w:sz w:val="26"/>
          <w:szCs w:val="26"/>
        </w:rPr>
      </w:pPr>
      <w:r>
        <w:rPr>
          <w:rFonts w:ascii="仿宋_GB2312" w:eastAsia="仿宋_GB2312" w:hAnsi="仿宋_GB2312" w:cs="仿宋_GB2312" w:hint="eastAsia"/>
          <w:b/>
          <w:sz w:val="26"/>
          <w:szCs w:val="26"/>
        </w:rPr>
        <w:t xml:space="preserve"> 注：请考生务必于</w:t>
      </w:r>
      <w:r w:rsidR="00C267AF">
        <w:rPr>
          <w:rFonts w:ascii="仿宋_GB2312" w:eastAsia="仿宋_GB2312" w:hAnsi="仿宋_GB2312" w:cs="仿宋_GB2312" w:hint="eastAsia"/>
          <w:b/>
          <w:bCs/>
          <w:color w:val="000000"/>
          <w:sz w:val="26"/>
          <w:szCs w:val="26"/>
        </w:rPr>
        <w:t>8：40</w:t>
      </w:r>
      <w:r>
        <w:rPr>
          <w:rFonts w:ascii="仿宋_GB2312" w:eastAsia="仿宋_GB2312" w:hAnsi="仿宋_GB2312" w:cs="仿宋_GB2312" w:hint="eastAsia"/>
          <w:b/>
          <w:sz w:val="26"/>
          <w:szCs w:val="26"/>
        </w:rPr>
        <w:t>到</w:t>
      </w:r>
      <w:proofErr w:type="gramStart"/>
      <w:r w:rsidR="00C267AF" w:rsidRPr="00C267AF">
        <w:rPr>
          <w:rFonts w:ascii="仿宋_GB2312" w:eastAsia="仿宋_GB2312" w:hAnsi="仿宋_GB2312" w:cs="仿宋_GB2312" w:hint="eastAsia"/>
          <w:b/>
          <w:sz w:val="26"/>
          <w:szCs w:val="26"/>
        </w:rPr>
        <w:t>颐</w:t>
      </w:r>
      <w:proofErr w:type="gramEnd"/>
      <w:r w:rsidR="00C267AF" w:rsidRPr="00C267AF">
        <w:rPr>
          <w:rFonts w:ascii="仿宋_GB2312" w:eastAsia="仿宋_GB2312" w:hAnsi="仿宋_GB2312" w:cs="仿宋_GB2312" w:hint="eastAsia"/>
          <w:b/>
          <w:sz w:val="26"/>
          <w:szCs w:val="26"/>
        </w:rPr>
        <w:t>德楼H</w:t>
      </w:r>
      <w:r w:rsidR="00951468">
        <w:rPr>
          <w:rFonts w:ascii="仿宋_GB2312" w:eastAsia="仿宋_GB2312" w:hAnsi="仿宋_GB2312" w:cs="仿宋_GB2312"/>
          <w:b/>
          <w:sz w:val="26"/>
          <w:szCs w:val="26"/>
        </w:rPr>
        <w:t>104</w:t>
      </w:r>
      <w:r>
        <w:rPr>
          <w:rFonts w:ascii="仿宋_GB2312" w:eastAsia="仿宋_GB2312" w:hAnsi="仿宋_GB2312" w:cs="仿宋_GB2312" w:hint="eastAsia"/>
          <w:b/>
          <w:sz w:val="26"/>
          <w:szCs w:val="26"/>
        </w:rPr>
        <w:t>报到，若未按时报到视为放弃。</w:t>
      </w:r>
    </w:p>
    <w:p w:rsidR="006B2455" w:rsidRDefault="0013675A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2.面试考核规则培训：</w:t>
      </w:r>
      <w:r w:rsidR="00C267AF">
        <w:rPr>
          <w:rFonts w:ascii="仿宋_GB2312" w:eastAsia="仿宋_GB2312" w:hAnsi="仿宋_GB2312" w:cs="仿宋_GB2312" w:hint="eastAsia"/>
          <w:b/>
          <w:sz w:val="24"/>
        </w:rPr>
        <w:t>202</w:t>
      </w:r>
      <w:r w:rsidR="00951468">
        <w:rPr>
          <w:rFonts w:ascii="仿宋_GB2312" w:eastAsia="仿宋_GB2312" w:hAnsi="仿宋_GB2312" w:cs="仿宋_GB2312"/>
          <w:b/>
          <w:sz w:val="24"/>
        </w:rPr>
        <w:t>3</w:t>
      </w:r>
      <w:r w:rsidR="00C267AF">
        <w:rPr>
          <w:rFonts w:ascii="仿宋_GB2312" w:eastAsia="仿宋_GB2312" w:hAnsi="仿宋_GB2312" w:cs="仿宋_GB2312" w:hint="eastAsia"/>
          <w:b/>
          <w:sz w:val="24"/>
        </w:rPr>
        <w:t>年7月1</w:t>
      </w:r>
      <w:r w:rsidR="00951468">
        <w:rPr>
          <w:rFonts w:ascii="仿宋_GB2312" w:eastAsia="仿宋_GB2312" w:hAnsi="仿宋_GB2312" w:cs="仿宋_GB2312"/>
          <w:b/>
          <w:sz w:val="24"/>
        </w:rPr>
        <w:t>0</w:t>
      </w:r>
      <w:r w:rsidR="00C267AF">
        <w:rPr>
          <w:rFonts w:ascii="仿宋_GB2312" w:eastAsia="仿宋_GB2312" w:hAnsi="仿宋_GB2312" w:cs="仿宋_GB2312" w:hint="eastAsia"/>
          <w:b/>
          <w:sz w:val="24"/>
        </w:rPr>
        <w:t>日8:50，</w:t>
      </w:r>
      <w:r w:rsidR="00C267AF">
        <w:rPr>
          <w:rFonts w:ascii="仿宋_GB2312" w:eastAsia="仿宋_GB2312" w:hAnsi="仿宋_GB2312" w:cs="仿宋_GB2312" w:hint="eastAsia"/>
          <w:color w:val="000000"/>
          <w:sz w:val="24"/>
        </w:rPr>
        <w:t>地点：</w:t>
      </w:r>
      <w:proofErr w:type="gramStart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="00C267AF" w:rsidRPr="00F702AE">
        <w:rPr>
          <w:rFonts w:ascii="仿宋_GB2312" w:eastAsia="仿宋_GB2312" w:hAnsi="仿宋_GB2312" w:cs="仿宋_GB2312" w:hint="eastAsia"/>
          <w:bCs/>
          <w:color w:val="000000"/>
          <w:sz w:val="26"/>
          <w:szCs w:val="26"/>
        </w:rPr>
        <w:t>楼H</w:t>
      </w:r>
      <w:r w:rsidR="00951468">
        <w:rPr>
          <w:rFonts w:ascii="仿宋_GB2312" w:eastAsia="仿宋_GB2312" w:hAnsi="仿宋_GB2312" w:cs="仿宋_GB2312"/>
          <w:bCs/>
          <w:color w:val="000000"/>
          <w:sz w:val="26"/>
          <w:szCs w:val="26"/>
        </w:rPr>
        <w:t>104</w:t>
      </w:r>
    </w:p>
    <w:p w:rsidR="00C267AF" w:rsidRDefault="0013675A" w:rsidP="00C267AF">
      <w:pPr>
        <w:widowControl/>
        <w:snapToGrid w:val="0"/>
        <w:spacing w:line="360" w:lineRule="auto"/>
        <w:ind w:firstLineChars="200" w:firstLine="480"/>
        <w:jc w:val="left"/>
        <w:rPr>
          <w:rFonts w:ascii="仿宋_GB2312" w:eastAsia="仿宋_GB2312" w:hAnsi="仿宋_GB2312" w:cs="仿宋_GB2312"/>
          <w:bCs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>3.面试组别及序号抽签：</w:t>
      </w:r>
      <w:r w:rsidR="00C267AF">
        <w:rPr>
          <w:rFonts w:ascii="仿宋_GB2312" w:eastAsia="仿宋_GB2312" w:hAnsi="仿宋_GB2312" w:cs="仿宋_GB2312" w:hint="eastAsia"/>
          <w:b/>
          <w:sz w:val="24"/>
        </w:rPr>
        <w:t>202</w:t>
      </w:r>
      <w:r w:rsidR="00951468">
        <w:rPr>
          <w:rFonts w:ascii="仿宋_GB2312" w:eastAsia="仿宋_GB2312" w:hAnsi="仿宋_GB2312" w:cs="仿宋_GB2312"/>
          <w:b/>
          <w:sz w:val="24"/>
        </w:rPr>
        <w:t>3</w:t>
      </w:r>
      <w:r w:rsidR="00C267AF">
        <w:rPr>
          <w:rFonts w:ascii="仿宋_GB2312" w:eastAsia="仿宋_GB2312" w:hAnsi="仿宋_GB2312" w:cs="仿宋_GB2312" w:hint="eastAsia"/>
          <w:b/>
          <w:sz w:val="24"/>
        </w:rPr>
        <w:t>年7月1</w:t>
      </w:r>
      <w:r w:rsidR="00951468">
        <w:rPr>
          <w:rFonts w:ascii="仿宋_GB2312" w:eastAsia="仿宋_GB2312" w:hAnsi="仿宋_GB2312" w:cs="仿宋_GB2312"/>
          <w:b/>
          <w:sz w:val="24"/>
        </w:rPr>
        <w:t>0</w:t>
      </w:r>
      <w:r w:rsidR="00C267AF">
        <w:rPr>
          <w:rFonts w:ascii="仿宋_GB2312" w:eastAsia="仿宋_GB2312" w:hAnsi="仿宋_GB2312" w:cs="仿宋_GB2312" w:hint="eastAsia"/>
          <w:b/>
          <w:sz w:val="24"/>
        </w:rPr>
        <w:t>日9:00，</w:t>
      </w:r>
      <w:r w:rsidR="00C267AF">
        <w:rPr>
          <w:rFonts w:ascii="仿宋_GB2312" w:eastAsia="仿宋_GB2312" w:hAnsi="仿宋_GB2312" w:cs="仿宋_GB2312" w:hint="eastAsia"/>
          <w:color w:val="000000"/>
          <w:sz w:val="24"/>
        </w:rPr>
        <w:t>地点：</w:t>
      </w:r>
      <w:proofErr w:type="gramStart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="00C267AF" w:rsidRPr="00F702AE">
        <w:rPr>
          <w:rFonts w:ascii="仿宋_GB2312" w:eastAsia="仿宋_GB2312" w:hAnsi="仿宋_GB2312" w:cs="仿宋_GB2312" w:hint="eastAsia"/>
          <w:bCs/>
          <w:color w:val="000000"/>
          <w:sz w:val="26"/>
          <w:szCs w:val="26"/>
        </w:rPr>
        <w:t>楼H</w:t>
      </w:r>
      <w:r w:rsidR="00951468">
        <w:rPr>
          <w:rFonts w:ascii="仿宋_GB2312" w:eastAsia="仿宋_GB2312" w:hAnsi="仿宋_GB2312" w:cs="仿宋_GB2312"/>
          <w:bCs/>
          <w:color w:val="000000"/>
          <w:sz w:val="26"/>
          <w:szCs w:val="26"/>
        </w:rPr>
        <w:t>104</w:t>
      </w:r>
    </w:p>
    <w:p w:rsidR="006B2455" w:rsidRDefault="0013675A" w:rsidP="00C267AF">
      <w:pPr>
        <w:widowControl/>
        <w:snapToGrid w:val="0"/>
        <w:spacing w:line="360" w:lineRule="auto"/>
        <w:ind w:firstLineChars="200" w:firstLine="522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b/>
          <w:bCs/>
          <w:sz w:val="26"/>
          <w:szCs w:val="26"/>
        </w:rPr>
        <w:t>面试的分组及顺序由现场随机抽到的面试通知单决定。</w:t>
      </w:r>
    </w:p>
    <w:p w:rsidR="00C267AF" w:rsidRDefault="0013675A" w:rsidP="00C267AF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 xml:space="preserve">   4.面试时间：</w:t>
      </w:r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202</w:t>
      </w:r>
      <w:r w:rsidR="00951468">
        <w:rPr>
          <w:rFonts w:ascii="仿宋_GB2312" w:eastAsia="仿宋_GB2312" w:hAnsi="仿宋_GB2312" w:cs="仿宋_GB2312"/>
          <w:color w:val="000000"/>
          <w:sz w:val="26"/>
          <w:szCs w:val="26"/>
        </w:rPr>
        <w:t>3</w:t>
      </w:r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年7月1</w:t>
      </w:r>
      <w:r w:rsidR="00951468">
        <w:rPr>
          <w:rFonts w:ascii="仿宋_GB2312" w:eastAsia="仿宋_GB2312" w:hAnsi="仿宋_GB2312" w:cs="仿宋_GB2312"/>
          <w:color w:val="000000"/>
          <w:sz w:val="26"/>
          <w:szCs w:val="26"/>
        </w:rPr>
        <w:t>0</w:t>
      </w:r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日9:30开始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 xml:space="preserve">   5.面试地点</w:t>
      </w:r>
    </w:p>
    <w:p w:rsidR="006B2455" w:rsidRPr="00C267AF" w:rsidRDefault="00C267AF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/>
          <w:color w:val="000000"/>
          <w:sz w:val="26"/>
          <w:szCs w:val="26"/>
        </w:rPr>
        <w:t>考生休息室</w:t>
      </w: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 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</w:t>
      </w:r>
      <w:r w:rsidRPr="00C267AF">
        <w:rPr>
          <w:rFonts w:ascii="仿宋_GB2312" w:eastAsia="仿宋_GB2312" w:hAnsi="仿宋_GB2312" w:cs="仿宋_GB2312" w:hint="eastAsia"/>
          <w:bCs/>
          <w:color w:val="000000"/>
          <w:sz w:val="26"/>
          <w:szCs w:val="26"/>
        </w:rPr>
        <w:t>楼H</w:t>
      </w:r>
      <w:r w:rsidR="00145FA3">
        <w:rPr>
          <w:rFonts w:ascii="仿宋_GB2312" w:eastAsia="仿宋_GB2312" w:hAnsi="仿宋_GB2312" w:cs="仿宋_GB2312"/>
          <w:bCs/>
          <w:color w:val="000000"/>
          <w:sz w:val="26"/>
          <w:szCs w:val="26"/>
        </w:rPr>
        <w:t>104</w:t>
      </w:r>
      <w:r>
        <w:rPr>
          <w:rFonts w:ascii="仿宋_GB2312" w:eastAsia="仿宋_GB2312" w:hAnsi="仿宋_GB2312" w:cs="仿宋_GB2312" w:hint="eastAsia"/>
          <w:bCs/>
          <w:color w:val="000000"/>
          <w:sz w:val="26"/>
          <w:szCs w:val="26"/>
        </w:rPr>
        <w:t>.</w:t>
      </w:r>
    </w:p>
    <w:p w:rsidR="006B2455" w:rsidRDefault="0013675A">
      <w:pPr>
        <w:widowControl/>
        <w:snapToGrid w:val="0"/>
        <w:spacing w:line="360" w:lineRule="auto"/>
        <w:ind w:leftChars="229" w:left="5938" w:hangingChars="2099" w:hanging="5457"/>
        <w:jc w:val="left"/>
        <w:rPr>
          <w:rFonts w:ascii="仿宋_GB2312" w:eastAsia="仿宋_GB2312" w:hAnsi="仿宋_GB2312" w:cs="仿宋_GB2312"/>
          <w:color w:val="000000"/>
          <w:sz w:val="26"/>
          <w:szCs w:val="26"/>
        </w:rPr>
      </w:pPr>
      <w:r>
        <w:rPr>
          <w:rFonts w:ascii="仿宋_GB2312" w:eastAsia="仿宋_GB2312" w:hAnsi="仿宋_GB2312" w:cs="仿宋_GB2312" w:hint="eastAsia"/>
          <w:color w:val="000000"/>
          <w:sz w:val="26"/>
          <w:szCs w:val="26"/>
        </w:rPr>
        <w:t xml:space="preserve">面试教室   </w:t>
      </w:r>
      <w:proofErr w:type="gramStart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颐</w:t>
      </w:r>
      <w:proofErr w:type="gramEnd"/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德楼H</w:t>
      </w:r>
      <w:r w:rsidR="00145FA3">
        <w:rPr>
          <w:rFonts w:ascii="仿宋_GB2312" w:eastAsia="仿宋_GB2312" w:hAnsi="仿宋_GB2312" w:cs="仿宋_GB2312"/>
          <w:color w:val="000000"/>
          <w:sz w:val="26"/>
          <w:szCs w:val="26"/>
        </w:rPr>
        <w:t>106</w:t>
      </w:r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、</w:t>
      </w:r>
      <w:r w:rsidR="00145FA3">
        <w:rPr>
          <w:rFonts w:ascii="仿宋_GB2312" w:eastAsia="仿宋_GB2312" w:hAnsi="仿宋_GB2312" w:cs="仿宋_GB2312"/>
          <w:color w:val="000000"/>
          <w:sz w:val="26"/>
          <w:szCs w:val="26"/>
        </w:rPr>
        <w:t>107</w:t>
      </w:r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、</w:t>
      </w:r>
      <w:r w:rsidR="00145FA3">
        <w:rPr>
          <w:rFonts w:ascii="仿宋_GB2312" w:eastAsia="仿宋_GB2312" w:hAnsi="仿宋_GB2312" w:cs="仿宋_GB2312"/>
          <w:color w:val="000000"/>
          <w:sz w:val="26"/>
          <w:szCs w:val="26"/>
        </w:rPr>
        <w:t>108</w:t>
      </w:r>
      <w:r w:rsidR="00C267AF">
        <w:rPr>
          <w:rFonts w:ascii="仿宋_GB2312" w:eastAsia="仿宋_GB2312" w:hAnsi="仿宋_GB2312" w:cs="仿宋_GB2312" w:hint="eastAsia"/>
          <w:color w:val="000000"/>
          <w:sz w:val="26"/>
          <w:szCs w:val="26"/>
        </w:rPr>
        <w:t>.</w:t>
      </w:r>
    </w:p>
    <w:p w:rsidR="006B2455" w:rsidRDefault="0013675A">
      <w:pPr>
        <w:widowControl/>
        <w:snapToGrid w:val="0"/>
        <w:spacing w:line="360" w:lineRule="auto"/>
        <w:ind w:firstLineChars="200" w:firstLine="480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四、面试考核要求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（一）综合素质和专业能力测试（10分钟左右）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 1.学生自述（2分钟），考生在面试过程中不能透露学号和姓名两项个人信息；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lastRenderedPageBreak/>
        <w:t xml:space="preserve">    2.专家测评（8分钟），专家在面试过程中不能询问考生学号和姓名两项个人信息；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 以问答为主要形式，包含学生选题和问答等全过程。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（二）外语能力与德育水平测试（5分钟左右）</w:t>
      </w:r>
    </w:p>
    <w:p w:rsidR="006B2455" w:rsidRDefault="0013675A">
      <w:pPr>
        <w:widowControl/>
        <w:snapToGrid w:val="0"/>
        <w:spacing w:line="360" w:lineRule="auto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 xml:space="preserve">     以问答为主要形式，考生在面试过程中不能透露学号和姓名两项个人信息，专家在面试过程中不能询问考生学号和姓名两项个人信息。</w:t>
      </w:r>
    </w:p>
    <w:p w:rsidR="006B2455" w:rsidRDefault="0013675A">
      <w:pPr>
        <w:widowControl/>
        <w:snapToGrid w:val="0"/>
        <w:spacing w:line="360" w:lineRule="auto"/>
        <w:ind w:firstLineChars="200" w:firstLine="480"/>
        <w:jc w:val="lef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五</w:t>
      </w:r>
      <w:r>
        <w:rPr>
          <w:rFonts w:ascii="黑体" w:eastAsia="黑体"/>
          <w:color w:val="000000"/>
          <w:sz w:val="24"/>
        </w:rPr>
        <w:t>、面试要求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/>
          <w:color w:val="000000"/>
          <w:sz w:val="26"/>
          <w:szCs w:val="26"/>
        </w:rPr>
        <w:t>1.</w:t>
      </w:r>
      <w:r>
        <w:rPr>
          <w:rFonts w:ascii="仿宋_GB2312" w:eastAsia="仿宋_GB2312" w:hint="eastAsia"/>
          <w:color w:val="000000"/>
          <w:sz w:val="26"/>
          <w:szCs w:val="26"/>
        </w:rPr>
        <w:t>考生</w:t>
      </w:r>
      <w:r>
        <w:rPr>
          <w:rFonts w:ascii="仿宋_GB2312" w:eastAsia="仿宋_GB2312"/>
          <w:color w:val="000000"/>
          <w:sz w:val="26"/>
          <w:szCs w:val="26"/>
        </w:rPr>
        <w:t>必须携带学生证或者身份证，</w:t>
      </w:r>
      <w:r>
        <w:rPr>
          <w:rFonts w:ascii="仿宋_GB2312" w:eastAsia="仿宋_GB2312" w:hint="eastAsia"/>
          <w:color w:val="000000"/>
          <w:sz w:val="26"/>
          <w:szCs w:val="26"/>
        </w:rPr>
        <w:t>随同随机抽签抽到的面试通知单才</w:t>
      </w:r>
      <w:r>
        <w:rPr>
          <w:rFonts w:ascii="仿宋_GB2312" w:eastAsia="仿宋_GB2312"/>
          <w:color w:val="000000"/>
          <w:sz w:val="26"/>
          <w:szCs w:val="26"/>
        </w:rPr>
        <w:t>能参加面试。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 w:hint="eastAsia"/>
          <w:color w:val="000000"/>
          <w:sz w:val="26"/>
          <w:szCs w:val="26"/>
        </w:rPr>
        <w:t>2.考生</w:t>
      </w:r>
      <w:r>
        <w:rPr>
          <w:rFonts w:ascii="仿宋_GB2312" w:eastAsia="仿宋_GB2312"/>
          <w:color w:val="000000"/>
          <w:sz w:val="26"/>
          <w:szCs w:val="26"/>
        </w:rPr>
        <w:t>进入面试区域不能携带任何资料，禁止使用手机。</w:t>
      </w:r>
      <w:r>
        <w:rPr>
          <w:rFonts w:ascii="仿宋_GB2312" w:eastAsia="仿宋_GB2312" w:hint="eastAsia"/>
          <w:color w:val="000000"/>
          <w:sz w:val="26"/>
          <w:szCs w:val="26"/>
        </w:rPr>
        <w:t>面试过程中严禁交头接耳，相互讨论。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6"/>
          <w:szCs w:val="26"/>
        </w:rPr>
      </w:pPr>
      <w:r>
        <w:rPr>
          <w:rFonts w:ascii="仿宋_GB2312" w:eastAsia="仿宋_GB2312"/>
          <w:color w:val="000000"/>
          <w:sz w:val="26"/>
          <w:szCs w:val="26"/>
        </w:rPr>
        <w:t> </w:t>
      </w:r>
      <w:r>
        <w:rPr>
          <w:rFonts w:ascii="仿宋_GB2312" w:eastAsia="仿宋_GB2312" w:hint="eastAsia"/>
          <w:color w:val="000000"/>
          <w:sz w:val="26"/>
          <w:szCs w:val="26"/>
        </w:rPr>
        <w:t>3</w:t>
      </w:r>
      <w:r>
        <w:rPr>
          <w:rFonts w:ascii="仿宋_GB2312" w:eastAsia="仿宋_GB2312"/>
          <w:color w:val="000000"/>
          <w:sz w:val="26"/>
          <w:szCs w:val="26"/>
        </w:rPr>
        <w:t>.抽题：按照面试顺序依次抽题，</w:t>
      </w:r>
      <w:r>
        <w:rPr>
          <w:rFonts w:ascii="仿宋_GB2312" w:eastAsia="仿宋_GB2312" w:hint="eastAsia"/>
          <w:color w:val="000000"/>
          <w:sz w:val="26"/>
          <w:szCs w:val="26"/>
        </w:rPr>
        <w:t>抽题后直接面试</w:t>
      </w:r>
      <w:r>
        <w:rPr>
          <w:rFonts w:ascii="仿宋_GB2312" w:eastAsia="仿宋_GB2312"/>
          <w:color w:val="000000"/>
          <w:sz w:val="26"/>
          <w:szCs w:val="26"/>
        </w:rPr>
        <w:t>。</w:t>
      </w:r>
    </w:p>
    <w:p w:rsidR="006B2455" w:rsidRDefault="0013675A">
      <w:pPr>
        <w:widowControl/>
        <w:snapToGrid w:val="0"/>
        <w:spacing w:line="360" w:lineRule="auto"/>
        <w:ind w:firstLineChars="200" w:firstLine="52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6"/>
          <w:szCs w:val="26"/>
        </w:rPr>
        <w:t> </w:t>
      </w:r>
      <w:r>
        <w:rPr>
          <w:rFonts w:ascii="仿宋_GB2312" w:eastAsia="仿宋_GB2312" w:hint="eastAsia"/>
          <w:color w:val="000000"/>
          <w:sz w:val="26"/>
          <w:szCs w:val="26"/>
        </w:rPr>
        <w:t>4</w:t>
      </w:r>
      <w:r>
        <w:rPr>
          <w:rFonts w:ascii="仿宋_GB2312" w:eastAsia="仿宋_GB2312"/>
          <w:color w:val="000000"/>
          <w:sz w:val="26"/>
          <w:szCs w:val="26"/>
        </w:rPr>
        <w:t>.答题要求：先向工作人员出示学生证或者身份证</w:t>
      </w:r>
      <w:r>
        <w:rPr>
          <w:rFonts w:ascii="仿宋_GB2312" w:eastAsia="仿宋_GB2312" w:hint="eastAsia"/>
          <w:color w:val="000000"/>
          <w:sz w:val="26"/>
          <w:szCs w:val="26"/>
        </w:rPr>
        <w:t>以及面试通知单</w:t>
      </w:r>
      <w:r>
        <w:rPr>
          <w:rFonts w:ascii="仿宋_GB2312" w:eastAsia="仿宋_GB2312"/>
          <w:color w:val="000000"/>
          <w:sz w:val="26"/>
          <w:szCs w:val="26"/>
        </w:rPr>
        <w:t>，然后按照评委老师要求进行作答。面试结束后，</w:t>
      </w:r>
      <w:r w:rsidRPr="0013675A">
        <w:rPr>
          <w:rFonts w:ascii="仿宋_GB2312" w:eastAsia="仿宋_GB2312"/>
          <w:bCs/>
          <w:color w:val="000000"/>
          <w:sz w:val="26"/>
          <w:szCs w:val="26"/>
        </w:rPr>
        <w:t>试题</w:t>
      </w:r>
      <w:r w:rsidRPr="0013675A">
        <w:rPr>
          <w:rFonts w:ascii="仿宋_GB2312" w:eastAsia="仿宋_GB2312" w:hint="eastAsia"/>
          <w:bCs/>
          <w:color w:val="000000"/>
          <w:sz w:val="26"/>
          <w:szCs w:val="26"/>
        </w:rPr>
        <w:t>随同面试通知单</w:t>
      </w:r>
      <w:r>
        <w:rPr>
          <w:rFonts w:ascii="仿宋_GB2312" w:eastAsia="仿宋_GB2312"/>
          <w:color w:val="000000"/>
          <w:sz w:val="26"/>
          <w:szCs w:val="26"/>
        </w:rPr>
        <w:t>交</w:t>
      </w:r>
      <w:r>
        <w:rPr>
          <w:rFonts w:ascii="Calibri" w:eastAsia="仿宋_GB2312" w:hAnsi="Calibri" w:hint="eastAsia"/>
          <w:color w:val="000000"/>
          <w:sz w:val="26"/>
          <w:szCs w:val="26"/>
        </w:rPr>
        <w:t>回</w:t>
      </w:r>
      <w:r>
        <w:rPr>
          <w:rFonts w:ascii="仿宋_GB2312" w:eastAsia="仿宋_GB2312"/>
          <w:color w:val="000000"/>
          <w:sz w:val="26"/>
          <w:szCs w:val="26"/>
        </w:rPr>
        <w:t>面试工作人员。</w:t>
      </w:r>
      <w:r>
        <w:rPr>
          <w:rFonts w:ascii="仿宋_GB2312" w:eastAsia="仿宋_GB2312"/>
          <w:color w:val="000000"/>
          <w:sz w:val="28"/>
          <w:szCs w:val="28"/>
        </w:rPr>
        <w:t> </w:t>
      </w:r>
    </w:p>
    <w:p w:rsidR="006B2455" w:rsidRDefault="0013675A">
      <w:pPr>
        <w:widowControl/>
        <w:snapToGrid w:val="0"/>
        <w:spacing w:line="440" w:lineRule="exact"/>
        <w:ind w:firstLineChars="200" w:firstLine="48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 </w:t>
      </w:r>
    </w:p>
    <w:p w:rsidR="006B2455" w:rsidRDefault="0013675A">
      <w:pPr>
        <w:spacing w:line="440" w:lineRule="exact"/>
        <w:ind w:rightChars="269" w:right="565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统计学院</w:t>
      </w:r>
      <w:r>
        <w:rPr>
          <w:rFonts w:hint="eastAsia"/>
          <w:b/>
          <w:sz w:val="28"/>
          <w:szCs w:val="28"/>
        </w:rPr>
        <w:t xml:space="preserve">  </w:t>
      </w:r>
    </w:p>
    <w:p w:rsidR="006B2455" w:rsidRDefault="0013675A">
      <w:pPr>
        <w:spacing w:line="440" w:lineRule="exact"/>
        <w:ind w:rightChars="269" w:right="56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 w:rsidR="00CA2A2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7</w:t>
      </w:r>
      <w:r>
        <w:rPr>
          <w:b/>
          <w:sz w:val="28"/>
          <w:szCs w:val="28"/>
        </w:rPr>
        <w:t>-</w:t>
      </w:r>
      <w:r w:rsidR="007520C1">
        <w:rPr>
          <w:b/>
          <w:sz w:val="28"/>
          <w:szCs w:val="28"/>
        </w:rPr>
        <w:t>6</w:t>
      </w:r>
      <w:bookmarkStart w:id="0" w:name="_GoBack"/>
      <w:bookmarkEnd w:id="0"/>
    </w:p>
    <w:sectPr w:rsidR="006B2455" w:rsidSect="006B24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09A1343"/>
    <w:rsid w:val="00010BB4"/>
    <w:rsid w:val="00017338"/>
    <w:rsid w:val="00027C1E"/>
    <w:rsid w:val="0004475A"/>
    <w:rsid w:val="00053C94"/>
    <w:rsid w:val="00077FB7"/>
    <w:rsid w:val="00081D40"/>
    <w:rsid w:val="00090031"/>
    <w:rsid w:val="00090D69"/>
    <w:rsid w:val="000A0FA1"/>
    <w:rsid w:val="000A1C34"/>
    <w:rsid w:val="000B11F9"/>
    <w:rsid w:val="000B3EF6"/>
    <w:rsid w:val="000E024D"/>
    <w:rsid w:val="000E419F"/>
    <w:rsid w:val="000F6B43"/>
    <w:rsid w:val="000F7D0A"/>
    <w:rsid w:val="00114705"/>
    <w:rsid w:val="001267C0"/>
    <w:rsid w:val="00135A21"/>
    <w:rsid w:val="0013675A"/>
    <w:rsid w:val="00137F5F"/>
    <w:rsid w:val="001413C8"/>
    <w:rsid w:val="00145FA3"/>
    <w:rsid w:val="00151651"/>
    <w:rsid w:val="00152C8A"/>
    <w:rsid w:val="00163B92"/>
    <w:rsid w:val="001821AC"/>
    <w:rsid w:val="001839D3"/>
    <w:rsid w:val="001858BC"/>
    <w:rsid w:val="00186C96"/>
    <w:rsid w:val="0019085B"/>
    <w:rsid w:val="001A0044"/>
    <w:rsid w:val="001B20E2"/>
    <w:rsid w:val="001E2E94"/>
    <w:rsid w:val="001E7FCF"/>
    <w:rsid w:val="00204905"/>
    <w:rsid w:val="002124E9"/>
    <w:rsid w:val="00216C57"/>
    <w:rsid w:val="00220F81"/>
    <w:rsid w:val="00245328"/>
    <w:rsid w:val="00254A38"/>
    <w:rsid w:val="00274238"/>
    <w:rsid w:val="00276455"/>
    <w:rsid w:val="002807DB"/>
    <w:rsid w:val="00287F41"/>
    <w:rsid w:val="00293A70"/>
    <w:rsid w:val="002970C4"/>
    <w:rsid w:val="002A4653"/>
    <w:rsid w:val="002B4A3E"/>
    <w:rsid w:val="002B6D8A"/>
    <w:rsid w:val="002C32A6"/>
    <w:rsid w:val="002D699D"/>
    <w:rsid w:val="002E23C1"/>
    <w:rsid w:val="002F2B56"/>
    <w:rsid w:val="002F43E3"/>
    <w:rsid w:val="00313DFB"/>
    <w:rsid w:val="0032587E"/>
    <w:rsid w:val="0033276E"/>
    <w:rsid w:val="00357B77"/>
    <w:rsid w:val="00364503"/>
    <w:rsid w:val="00376B58"/>
    <w:rsid w:val="003909AF"/>
    <w:rsid w:val="003D17DE"/>
    <w:rsid w:val="003F34D3"/>
    <w:rsid w:val="003F492C"/>
    <w:rsid w:val="003F7DB6"/>
    <w:rsid w:val="004064E1"/>
    <w:rsid w:val="00414D38"/>
    <w:rsid w:val="00417F02"/>
    <w:rsid w:val="00423A6C"/>
    <w:rsid w:val="004869A3"/>
    <w:rsid w:val="004D3751"/>
    <w:rsid w:val="004F2741"/>
    <w:rsid w:val="004F5CA8"/>
    <w:rsid w:val="005123F8"/>
    <w:rsid w:val="005160AC"/>
    <w:rsid w:val="00535CCA"/>
    <w:rsid w:val="005443D2"/>
    <w:rsid w:val="0055637D"/>
    <w:rsid w:val="00557A19"/>
    <w:rsid w:val="00563AAA"/>
    <w:rsid w:val="005657BB"/>
    <w:rsid w:val="0056775D"/>
    <w:rsid w:val="00573264"/>
    <w:rsid w:val="0059328C"/>
    <w:rsid w:val="00595833"/>
    <w:rsid w:val="00595E20"/>
    <w:rsid w:val="00597073"/>
    <w:rsid w:val="005A7546"/>
    <w:rsid w:val="005E066F"/>
    <w:rsid w:val="005E159C"/>
    <w:rsid w:val="005E44E2"/>
    <w:rsid w:val="005F179D"/>
    <w:rsid w:val="0061351D"/>
    <w:rsid w:val="00614A9D"/>
    <w:rsid w:val="00622154"/>
    <w:rsid w:val="00632731"/>
    <w:rsid w:val="00636C2F"/>
    <w:rsid w:val="00636FB0"/>
    <w:rsid w:val="006527C0"/>
    <w:rsid w:val="006560D3"/>
    <w:rsid w:val="00663E6B"/>
    <w:rsid w:val="006642AB"/>
    <w:rsid w:val="00665F53"/>
    <w:rsid w:val="006672C3"/>
    <w:rsid w:val="00680CAA"/>
    <w:rsid w:val="00683E9A"/>
    <w:rsid w:val="006B20B3"/>
    <w:rsid w:val="006B2455"/>
    <w:rsid w:val="006D067A"/>
    <w:rsid w:val="006D67FC"/>
    <w:rsid w:val="006E1F53"/>
    <w:rsid w:val="006F1B98"/>
    <w:rsid w:val="0070161A"/>
    <w:rsid w:val="00701A33"/>
    <w:rsid w:val="007165AA"/>
    <w:rsid w:val="007520C1"/>
    <w:rsid w:val="00752988"/>
    <w:rsid w:val="0075542B"/>
    <w:rsid w:val="00756FF3"/>
    <w:rsid w:val="007748BB"/>
    <w:rsid w:val="007904C3"/>
    <w:rsid w:val="00794EC0"/>
    <w:rsid w:val="007B2639"/>
    <w:rsid w:val="007B3DB3"/>
    <w:rsid w:val="007B4188"/>
    <w:rsid w:val="007B4CB6"/>
    <w:rsid w:val="007C289A"/>
    <w:rsid w:val="007D08F6"/>
    <w:rsid w:val="00812564"/>
    <w:rsid w:val="008131D6"/>
    <w:rsid w:val="008167A7"/>
    <w:rsid w:val="00831107"/>
    <w:rsid w:val="008335E8"/>
    <w:rsid w:val="0083612F"/>
    <w:rsid w:val="008638CE"/>
    <w:rsid w:val="008711CF"/>
    <w:rsid w:val="0087316D"/>
    <w:rsid w:val="00884766"/>
    <w:rsid w:val="008870AF"/>
    <w:rsid w:val="008905DF"/>
    <w:rsid w:val="008918D9"/>
    <w:rsid w:val="008A6630"/>
    <w:rsid w:val="008B3699"/>
    <w:rsid w:val="008C64FD"/>
    <w:rsid w:val="008D49A3"/>
    <w:rsid w:val="008E4079"/>
    <w:rsid w:val="008F318F"/>
    <w:rsid w:val="008F6CA4"/>
    <w:rsid w:val="009204DF"/>
    <w:rsid w:val="00930368"/>
    <w:rsid w:val="00951468"/>
    <w:rsid w:val="00962875"/>
    <w:rsid w:val="00965DD2"/>
    <w:rsid w:val="009A37EF"/>
    <w:rsid w:val="009A4B24"/>
    <w:rsid w:val="009B2A87"/>
    <w:rsid w:val="009E5035"/>
    <w:rsid w:val="009E59B5"/>
    <w:rsid w:val="00A014F5"/>
    <w:rsid w:val="00A03414"/>
    <w:rsid w:val="00A17438"/>
    <w:rsid w:val="00A20B7C"/>
    <w:rsid w:val="00A21C09"/>
    <w:rsid w:val="00A409E8"/>
    <w:rsid w:val="00A419D0"/>
    <w:rsid w:val="00A4444C"/>
    <w:rsid w:val="00A47472"/>
    <w:rsid w:val="00A506FC"/>
    <w:rsid w:val="00A64DEF"/>
    <w:rsid w:val="00A70C98"/>
    <w:rsid w:val="00A77DEE"/>
    <w:rsid w:val="00A81B75"/>
    <w:rsid w:val="00A84BF9"/>
    <w:rsid w:val="00A9158D"/>
    <w:rsid w:val="00AB12C9"/>
    <w:rsid w:val="00AB196E"/>
    <w:rsid w:val="00AB1B44"/>
    <w:rsid w:val="00AB3B18"/>
    <w:rsid w:val="00AD3121"/>
    <w:rsid w:val="00AD6D5C"/>
    <w:rsid w:val="00AE59C3"/>
    <w:rsid w:val="00AF58E3"/>
    <w:rsid w:val="00B17483"/>
    <w:rsid w:val="00B32835"/>
    <w:rsid w:val="00B3691A"/>
    <w:rsid w:val="00B41B80"/>
    <w:rsid w:val="00B72A09"/>
    <w:rsid w:val="00BA2842"/>
    <w:rsid w:val="00BC5D42"/>
    <w:rsid w:val="00BF2F2F"/>
    <w:rsid w:val="00C01206"/>
    <w:rsid w:val="00C01F43"/>
    <w:rsid w:val="00C022FC"/>
    <w:rsid w:val="00C267AF"/>
    <w:rsid w:val="00C27137"/>
    <w:rsid w:val="00C30CA2"/>
    <w:rsid w:val="00C353D4"/>
    <w:rsid w:val="00C37C57"/>
    <w:rsid w:val="00C42BE2"/>
    <w:rsid w:val="00C53547"/>
    <w:rsid w:val="00C6211F"/>
    <w:rsid w:val="00CA0114"/>
    <w:rsid w:val="00CA2A20"/>
    <w:rsid w:val="00CB28D4"/>
    <w:rsid w:val="00CC0326"/>
    <w:rsid w:val="00CC2E4F"/>
    <w:rsid w:val="00CD0E5C"/>
    <w:rsid w:val="00CE2910"/>
    <w:rsid w:val="00CE6706"/>
    <w:rsid w:val="00D5105A"/>
    <w:rsid w:val="00D560FE"/>
    <w:rsid w:val="00D73030"/>
    <w:rsid w:val="00D8329D"/>
    <w:rsid w:val="00DA3FBB"/>
    <w:rsid w:val="00DB386B"/>
    <w:rsid w:val="00DC2619"/>
    <w:rsid w:val="00DC403C"/>
    <w:rsid w:val="00DD1A3F"/>
    <w:rsid w:val="00DE77FA"/>
    <w:rsid w:val="00DF77B0"/>
    <w:rsid w:val="00E14B0F"/>
    <w:rsid w:val="00E1588E"/>
    <w:rsid w:val="00E16809"/>
    <w:rsid w:val="00E2253E"/>
    <w:rsid w:val="00E23542"/>
    <w:rsid w:val="00E246A7"/>
    <w:rsid w:val="00E31306"/>
    <w:rsid w:val="00E32902"/>
    <w:rsid w:val="00E40F59"/>
    <w:rsid w:val="00E46307"/>
    <w:rsid w:val="00E555CD"/>
    <w:rsid w:val="00E62699"/>
    <w:rsid w:val="00E62756"/>
    <w:rsid w:val="00E66E8B"/>
    <w:rsid w:val="00E902AB"/>
    <w:rsid w:val="00EB104E"/>
    <w:rsid w:val="00EC256A"/>
    <w:rsid w:val="00ED513A"/>
    <w:rsid w:val="00EE32D6"/>
    <w:rsid w:val="00F004AC"/>
    <w:rsid w:val="00F04EAA"/>
    <w:rsid w:val="00F05C5B"/>
    <w:rsid w:val="00F359CC"/>
    <w:rsid w:val="00F46DBF"/>
    <w:rsid w:val="00F53D66"/>
    <w:rsid w:val="00F715E5"/>
    <w:rsid w:val="00F934B5"/>
    <w:rsid w:val="00FA16FD"/>
    <w:rsid w:val="00FD6CCE"/>
    <w:rsid w:val="00FF48D1"/>
    <w:rsid w:val="02F516EA"/>
    <w:rsid w:val="06F6187A"/>
    <w:rsid w:val="0EB3632D"/>
    <w:rsid w:val="13805D59"/>
    <w:rsid w:val="1C3041CB"/>
    <w:rsid w:val="1D505B22"/>
    <w:rsid w:val="20D94EF4"/>
    <w:rsid w:val="242B483F"/>
    <w:rsid w:val="267C2231"/>
    <w:rsid w:val="26F30F76"/>
    <w:rsid w:val="271A5A87"/>
    <w:rsid w:val="2A63541A"/>
    <w:rsid w:val="2C357514"/>
    <w:rsid w:val="2D7B562D"/>
    <w:rsid w:val="342127FE"/>
    <w:rsid w:val="3507028C"/>
    <w:rsid w:val="3AA07B99"/>
    <w:rsid w:val="3B4E6AC8"/>
    <w:rsid w:val="3BA44C68"/>
    <w:rsid w:val="3D97091B"/>
    <w:rsid w:val="3EFF6BE9"/>
    <w:rsid w:val="40C00DC8"/>
    <w:rsid w:val="413D7498"/>
    <w:rsid w:val="41F91EA8"/>
    <w:rsid w:val="420C68DF"/>
    <w:rsid w:val="429C301E"/>
    <w:rsid w:val="4B1E4B4A"/>
    <w:rsid w:val="4CF124C7"/>
    <w:rsid w:val="4D3D4B44"/>
    <w:rsid w:val="4E566916"/>
    <w:rsid w:val="5263688C"/>
    <w:rsid w:val="53820B12"/>
    <w:rsid w:val="576C35FB"/>
    <w:rsid w:val="58D27419"/>
    <w:rsid w:val="5CC2663A"/>
    <w:rsid w:val="5CC3793F"/>
    <w:rsid w:val="5F212CA2"/>
    <w:rsid w:val="609A1343"/>
    <w:rsid w:val="61343606"/>
    <w:rsid w:val="633E4CE0"/>
    <w:rsid w:val="64837576"/>
    <w:rsid w:val="6BDD1A57"/>
    <w:rsid w:val="6C6933A2"/>
    <w:rsid w:val="700233CF"/>
    <w:rsid w:val="723536EF"/>
    <w:rsid w:val="73047240"/>
    <w:rsid w:val="73A14B3F"/>
    <w:rsid w:val="772B2E92"/>
    <w:rsid w:val="77E42641"/>
    <w:rsid w:val="7E3F2476"/>
    <w:rsid w:val="7F700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80E78"/>
  <w15:docId w15:val="{07DE87F4-A45C-40BE-9276-A9B7DD25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24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B2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B2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sid w:val="006B2455"/>
    <w:rPr>
      <w:kern w:val="2"/>
      <w:sz w:val="18"/>
      <w:szCs w:val="18"/>
    </w:rPr>
  </w:style>
  <w:style w:type="character" w:customStyle="1" w:styleId="a4">
    <w:name w:val="页脚 字符"/>
    <w:link w:val="a3"/>
    <w:qFormat/>
    <w:rsid w:val="006B24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412;&#31185;&#24037;&#20316;\&#36716;&#19987;&#19994;\2019\2019&#36716;&#19987;&#19994;\&#20851;&#20110;2019&#24180;&#37329;&#34701;&#32479;&#35745;&#19982;&#39118;&#38505;&#31649;&#29702;&#23454;&#39564;&#29677;&#36873;&#25300;&#38754;&#35797;&#24037;&#20316;&#23433;&#25490;&#30340;&#36890;&#3069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关于2019年金融统计与风险管理实验班选拔面试工作安排的通知</Template>
  <TotalTime>26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关于2011年金融统计与风险管理实验班选拔工作的通知</dc:title>
  <dc:creator>Swufe-Z</dc:creator>
  <cp:lastModifiedBy>DELL</cp:lastModifiedBy>
  <cp:revision>18</cp:revision>
  <dcterms:created xsi:type="dcterms:W3CDTF">2020-06-28T06:16:00Z</dcterms:created>
  <dcterms:modified xsi:type="dcterms:W3CDTF">2023-07-06T01:38:00Z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A6CC3AE8DE4E4A34B13D0DF544AB9511</vt:lpwstr>
  </property>
</Properties>
</file>