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59" w:rsidRDefault="00A2625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统计学院</w:t>
      </w:r>
      <w:r>
        <w:rPr>
          <w:rFonts w:hint="eastAsia"/>
          <w:b/>
          <w:sz w:val="28"/>
        </w:rPr>
        <w:t>2018</w:t>
      </w:r>
      <w:r>
        <w:rPr>
          <w:rFonts w:hint="eastAsia"/>
          <w:b/>
          <w:sz w:val="28"/>
        </w:rPr>
        <w:t>级本科生前</w:t>
      </w:r>
      <w:r>
        <w:rPr>
          <w:b/>
          <w:sz w:val="28"/>
        </w:rPr>
        <w:t>三年</w:t>
      </w:r>
      <w:r>
        <w:rPr>
          <w:rFonts w:hint="eastAsia"/>
          <w:b/>
          <w:sz w:val="28"/>
        </w:rPr>
        <w:t>学业成绩专业</w:t>
      </w:r>
      <w:r>
        <w:rPr>
          <w:b/>
          <w:sz w:val="28"/>
        </w:rPr>
        <w:t>排名</w:t>
      </w:r>
      <w:r>
        <w:rPr>
          <w:rFonts w:hint="eastAsia"/>
          <w:b/>
          <w:sz w:val="28"/>
        </w:rPr>
        <w:t>办法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由于</w:t>
      </w:r>
      <w:r w:rsidRPr="00766074">
        <w:rPr>
          <w:rFonts w:asciiTheme="minorEastAsia" w:hAnsiTheme="minorEastAsia" w:hint="eastAsia"/>
          <w:sz w:val="24"/>
          <w:szCs w:val="24"/>
        </w:rPr>
        <w:t>2018</w:t>
      </w:r>
      <w:r w:rsidRPr="00766074">
        <w:rPr>
          <w:rFonts w:asciiTheme="minorEastAsia" w:hAnsiTheme="minorEastAsia" w:hint="eastAsia"/>
          <w:sz w:val="24"/>
          <w:szCs w:val="24"/>
        </w:rPr>
        <w:t>级本科生</w:t>
      </w:r>
      <w:r w:rsidRPr="00766074">
        <w:rPr>
          <w:rFonts w:asciiTheme="minorEastAsia" w:hAnsiTheme="minorEastAsia"/>
          <w:sz w:val="24"/>
          <w:szCs w:val="24"/>
        </w:rPr>
        <w:t>人才</w:t>
      </w:r>
      <w:r w:rsidRPr="00766074">
        <w:rPr>
          <w:rFonts w:asciiTheme="minorEastAsia" w:hAnsiTheme="minorEastAsia" w:hint="eastAsia"/>
          <w:sz w:val="24"/>
          <w:szCs w:val="24"/>
        </w:rPr>
        <w:t>培养方案的设置与以往年级有所</w:t>
      </w:r>
      <w:r w:rsidRPr="00766074">
        <w:rPr>
          <w:rFonts w:asciiTheme="minorEastAsia" w:hAnsiTheme="minorEastAsia"/>
          <w:sz w:val="24"/>
          <w:szCs w:val="24"/>
        </w:rPr>
        <w:t>调整</w:t>
      </w:r>
      <w:r w:rsidRPr="00766074">
        <w:rPr>
          <w:rFonts w:asciiTheme="minorEastAsia" w:hAnsiTheme="minorEastAsia" w:hint="eastAsia"/>
          <w:sz w:val="24"/>
          <w:szCs w:val="24"/>
        </w:rPr>
        <w:t>，主要是一些课程类型的表述做了改变和课程框架做了调整，关于该年级的学业成绩排名，结合往年做法，在</w:t>
      </w:r>
      <w:r w:rsidRPr="00766074">
        <w:rPr>
          <w:rFonts w:asciiTheme="minorEastAsia" w:hAnsiTheme="minorEastAsia"/>
          <w:sz w:val="24"/>
          <w:szCs w:val="24"/>
        </w:rPr>
        <w:t>广泛</w:t>
      </w:r>
      <w:r w:rsidRPr="00766074">
        <w:rPr>
          <w:rFonts w:asciiTheme="minorEastAsia" w:hAnsiTheme="minorEastAsia" w:hint="eastAsia"/>
          <w:sz w:val="24"/>
          <w:szCs w:val="24"/>
        </w:rPr>
        <w:t>征求</w:t>
      </w:r>
      <w:r w:rsidRPr="00766074">
        <w:rPr>
          <w:rFonts w:asciiTheme="minorEastAsia" w:hAnsiTheme="minorEastAsia" w:hint="eastAsia"/>
          <w:sz w:val="24"/>
          <w:szCs w:val="24"/>
        </w:rPr>
        <w:t>2018</w:t>
      </w:r>
      <w:r w:rsidRPr="00766074">
        <w:rPr>
          <w:rFonts w:asciiTheme="minorEastAsia" w:hAnsiTheme="minorEastAsia" w:hint="eastAsia"/>
          <w:sz w:val="24"/>
          <w:szCs w:val="24"/>
        </w:rPr>
        <w:t>级</w:t>
      </w:r>
      <w:r w:rsidRPr="00766074">
        <w:rPr>
          <w:rFonts w:asciiTheme="minorEastAsia" w:hAnsiTheme="minorEastAsia"/>
          <w:sz w:val="24"/>
          <w:szCs w:val="24"/>
        </w:rPr>
        <w:t>学生</w:t>
      </w:r>
      <w:r w:rsidRPr="00766074">
        <w:rPr>
          <w:rFonts w:asciiTheme="minorEastAsia" w:hAnsiTheme="minorEastAsia" w:hint="eastAsia"/>
          <w:sz w:val="24"/>
          <w:szCs w:val="24"/>
        </w:rPr>
        <w:t>意见的基础上，学院</w:t>
      </w:r>
      <w:r w:rsidRPr="00766074">
        <w:rPr>
          <w:rFonts w:asciiTheme="minorEastAsia" w:hAnsiTheme="minorEastAsia"/>
          <w:sz w:val="24"/>
          <w:szCs w:val="24"/>
        </w:rPr>
        <w:t>党政联席会讨论决定</w:t>
      </w:r>
      <w:r w:rsidRPr="00766074">
        <w:rPr>
          <w:rFonts w:asciiTheme="minorEastAsia" w:hAnsiTheme="minorEastAsia" w:hint="eastAsia"/>
          <w:sz w:val="24"/>
          <w:szCs w:val="24"/>
        </w:rPr>
        <w:t>按以下</w:t>
      </w:r>
      <w:r w:rsidRPr="00766074">
        <w:rPr>
          <w:rFonts w:asciiTheme="minorEastAsia" w:hAnsiTheme="minorEastAsia"/>
          <w:sz w:val="24"/>
          <w:szCs w:val="24"/>
        </w:rPr>
        <w:t>规定执行。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一、前</w:t>
      </w:r>
      <w:r w:rsidRPr="00766074">
        <w:rPr>
          <w:rFonts w:asciiTheme="minorEastAsia" w:hAnsiTheme="minorEastAsia"/>
          <w:sz w:val="24"/>
          <w:szCs w:val="24"/>
        </w:rPr>
        <w:t>三年</w:t>
      </w:r>
      <w:r w:rsidRPr="00766074">
        <w:rPr>
          <w:rFonts w:asciiTheme="minorEastAsia" w:hAnsiTheme="minorEastAsia" w:hint="eastAsia"/>
          <w:sz w:val="24"/>
          <w:szCs w:val="24"/>
        </w:rPr>
        <w:t>学业成绩的计算</w:t>
      </w:r>
      <w:r w:rsidRPr="00766074">
        <w:rPr>
          <w:rFonts w:asciiTheme="minorEastAsia" w:hAnsiTheme="minorEastAsia"/>
          <w:sz w:val="24"/>
          <w:szCs w:val="24"/>
        </w:rPr>
        <w:t>范围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1</w:t>
      </w:r>
      <w:r w:rsidRPr="00766074">
        <w:rPr>
          <w:rFonts w:asciiTheme="minorEastAsia" w:hAnsiTheme="minorEastAsia" w:hint="eastAsia"/>
          <w:sz w:val="24"/>
          <w:szCs w:val="24"/>
        </w:rPr>
        <w:t>、计入成绩排名的课程大类为通识教育基础课程、大学科基础课程、专业必修课程</w:t>
      </w:r>
      <w:r w:rsidRPr="00766074">
        <w:rPr>
          <w:rFonts w:asciiTheme="minorEastAsia" w:hAnsiTheme="minorEastAsia"/>
          <w:sz w:val="24"/>
          <w:szCs w:val="24"/>
        </w:rPr>
        <w:t>和</w:t>
      </w:r>
      <w:r w:rsidRPr="00766074">
        <w:rPr>
          <w:rFonts w:asciiTheme="minorEastAsia" w:hAnsiTheme="minorEastAsia" w:hint="eastAsia"/>
          <w:sz w:val="24"/>
          <w:szCs w:val="24"/>
        </w:rPr>
        <w:t>专业方向课程。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2</w:t>
      </w:r>
      <w:r w:rsidRPr="00766074">
        <w:rPr>
          <w:rFonts w:asciiTheme="minorEastAsia" w:hAnsiTheme="minorEastAsia" w:hint="eastAsia"/>
          <w:sz w:val="24"/>
          <w:szCs w:val="24"/>
        </w:rPr>
        <w:t>、人</w:t>
      </w:r>
      <w:r w:rsidRPr="00766074">
        <w:rPr>
          <w:rFonts w:asciiTheme="minorEastAsia" w:hAnsiTheme="minorEastAsia"/>
          <w:sz w:val="24"/>
          <w:szCs w:val="24"/>
        </w:rPr>
        <w:t>才</w:t>
      </w:r>
      <w:r w:rsidRPr="00766074">
        <w:rPr>
          <w:rFonts w:asciiTheme="minorEastAsia" w:hAnsiTheme="minorEastAsia" w:hint="eastAsia"/>
          <w:sz w:val="24"/>
          <w:szCs w:val="24"/>
        </w:rPr>
        <w:t>培养方案列出的前</w:t>
      </w:r>
      <w:r w:rsidRPr="00766074">
        <w:rPr>
          <w:rFonts w:asciiTheme="minorEastAsia" w:hAnsiTheme="minorEastAsia"/>
          <w:sz w:val="24"/>
          <w:szCs w:val="24"/>
        </w:rPr>
        <w:t>三年</w:t>
      </w:r>
      <w:r w:rsidRPr="00766074">
        <w:rPr>
          <w:rFonts w:asciiTheme="minorEastAsia" w:hAnsiTheme="minorEastAsia" w:hint="eastAsia"/>
          <w:sz w:val="24"/>
          <w:szCs w:val="24"/>
        </w:rPr>
        <w:t>必修课程全部纳入计算</w:t>
      </w:r>
      <w:r w:rsidRPr="00766074">
        <w:rPr>
          <w:rFonts w:asciiTheme="minorEastAsia" w:hAnsiTheme="minorEastAsia"/>
          <w:sz w:val="24"/>
          <w:szCs w:val="24"/>
        </w:rPr>
        <w:t>范围</w:t>
      </w:r>
      <w:r w:rsidRPr="00766074">
        <w:rPr>
          <w:rFonts w:asciiTheme="minorEastAsia" w:hAnsiTheme="minorEastAsia" w:hint="eastAsia"/>
          <w:sz w:val="24"/>
          <w:szCs w:val="24"/>
        </w:rPr>
        <w:t>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/>
          <w:sz w:val="24"/>
          <w:szCs w:val="24"/>
        </w:rPr>
        <w:t>3</w:t>
      </w:r>
      <w:r w:rsidRPr="00766074">
        <w:rPr>
          <w:rFonts w:asciiTheme="minorEastAsia" w:hAnsiTheme="minorEastAsia" w:hint="eastAsia"/>
          <w:sz w:val="24"/>
          <w:szCs w:val="24"/>
        </w:rPr>
        <w:t>、转专业同学原专业培养方案规定第一学年（包含小学期）的必修课程和进入现专业按</w:t>
      </w:r>
      <w:r w:rsidRPr="00766074">
        <w:rPr>
          <w:rFonts w:asciiTheme="minorEastAsia" w:hAnsiTheme="minorEastAsia"/>
          <w:sz w:val="24"/>
          <w:szCs w:val="24"/>
        </w:rPr>
        <w:t>规定</w:t>
      </w:r>
      <w:r w:rsidRPr="00766074">
        <w:rPr>
          <w:rFonts w:asciiTheme="minorEastAsia" w:hAnsiTheme="minorEastAsia" w:hint="eastAsia"/>
          <w:sz w:val="24"/>
          <w:szCs w:val="24"/>
        </w:rPr>
        <w:t>补修人才培养方案中第一学年（包含小学期）的必修课程纳入计算</w:t>
      </w:r>
      <w:r w:rsidRPr="00766074">
        <w:rPr>
          <w:rFonts w:asciiTheme="minorEastAsia" w:hAnsiTheme="minorEastAsia"/>
          <w:sz w:val="24"/>
          <w:szCs w:val="24"/>
        </w:rPr>
        <w:t>范围</w:t>
      </w:r>
      <w:r w:rsidRPr="00766074">
        <w:rPr>
          <w:rFonts w:asciiTheme="minorEastAsia" w:hAnsiTheme="minorEastAsia" w:hint="eastAsia"/>
          <w:sz w:val="24"/>
          <w:szCs w:val="24"/>
        </w:rPr>
        <w:t>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4</w:t>
      </w:r>
      <w:r w:rsidRPr="00766074">
        <w:rPr>
          <w:rFonts w:asciiTheme="minorEastAsia" w:hAnsiTheme="minorEastAsia" w:hint="eastAsia"/>
          <w:sz w:val="24"/>
          <w:szCs w:val="24"/>
        </w:rPr>
        <w:t>、辅修专业、第二专业所修读的课程不</w:t>
      </w:r>
      <w:r w:rsidRPr="00766074">
        <w:rPr>
          <w:rFonts w:asciiTheme="minorEastAsia" w:hAnsiTheme="minorEastAsia"/>
          <w:sz w:val="24"/>
          <w:szCs w:val="24"/>
        </w:rPr>
        <w:t>包括在内。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5</w:t>
      </w:r>
      <w:r w:rsidRPr="00766074">
        <w:rPr>
          <w:rFonts w:asciiTheme="minorEastAsia" w:hAnsiTheme="minorEastAsia" w:hint="eastAsia"/>
          <w:sz w:val="24"/>
          <w:szCs w:val="24"/>
        </w:rPr>
        <w:t>、以正考成绩为准，重修成绩不</w:t>
      </w:r>
      <w:r w:rsidRPr="00766074">
        <w:rPr>
          <w:rFonts w:asciiTheme="minorEastAsia" w:hAnsiTheme="minorEastAsia"/>
          <w:sz w:val="24"/>
          <w:szCs w:val="24"/>
        </w:rPr>
        <w:t>计算</w:t>
      </w:r>
      <w:r w:rsidRPr="00766074">
        <w:rPr>
          <w:rFonts w:asciiTheme="minorEastAsia" w:hAnsiTheme="minorEastAsia" w:hint="eastAsia"/>
          <w:sz w:val="24"/>
          <w:szCs w:val="24"/>
        </w:rPr>
        <w:t>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二</w:t>
      </w:r>
      <w:r w:rsidRPr="00766074">
        <w:rPr>
          <w:rFonts w:asciiTheme="minorEastAsia" w:hAnsiTheme="minorEastAsia"/>
          <w:sz w:val="24"/>
          <w:szCs w:val="24"/>
        </w:rPr>
        <w:t>、</w:t>
      </w:r>
      <w:r w:rsidRPr="00766074">
        <w:rPr>
          <w:rFonts w:asciiTheme="minorEastAsia" w:hAnsiTheme="minorEastAsia" w:hint="eastAsia"/>
          <w:sz w:val="24"/>
          <w:szCs w:val="24"/>
        </w:rPr>
        <w:t>学业成绩排名的</w:t>
      </w:r>
      <w:r w:rsidRPr="00766074">
        <w:rPr>
          <w:rFonts w:asciiTheme="minorEastAsia" w:hAnsiTheme="minorEastAsia"/>
          <w:sz w:val="24"/>
          <w:szCs w:val="24"/>
        </w:rPr>
        <w:t>方式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/>
          <w:sz w:val="24"/>
          <w:szCs w:val="24"/>
        </w:rPr>
        <w:t>1</w:t>
      </w:r>
      <w:r w:rsidRPr="00766074">
        <w:rPr>
          <w:rFonts w:asciiTheme="minorEastAsia" w:hAnsiTheme="minorEastAsia" w:hint="eastAsia"/>
          <w:sz w:val="24"/>
          <w:szCs w:val="24"/>
        </w:rPr>
        <w:t>、</w:t>
      </w:r>
      <w:r w:rsidRPr="00766074">
        <w:rPr>
          <w:rFonts w:asciiTheme="minorEastAsia" w:hAnsiTheme="minorEastAsia"/>
          <w:sz w:val="24"/>
          <w:szCs w:val="24"/>
        </w:rPr>
        <w:t>经济统计学专业</w:t>
      </w:r>
      <w:r w:rsidRPr="00766074">
        <w:rPr>
          <w:rFonts w:asciiTheme="minorEastAsia" w:hAnsiTheme="minorEastAsia" w:hint="eastAsia"/>
          <w:sz w:val="24"/>
          <w:szCs w:val="24"/>
        </w:rPr>
        <w:t>、</w:t>
      </w:r>
      <w:r w:rsidRPr="00766074">
        <w:rPr>
          <w:rFonts w:asciiTheme="minorEastAsia" w:hAnsiTheme="minorEastAsia"/>
          <w:sz w:val="24"/>
          <w:szCs w:val="24"/>
        </w:rPr>
        <w:t>统计学专业、管理科学专业</w:t>
      </w:r>
      <w:r w:rsidRPr="00766074">
        <w:rPr>
          <w:rFonts w:asciiTheme="minorEastAsia" w:hAnsiTheme="minorEastAsia" w:hint="eastAsia"/>
          <w:sz w:val="24"/>
          <w:szCs w:val="24"/>
        </w:rPr>
        <w:t>分别</w:t>
      </w:r>
      <w:r w:rsidRPr="00766074">
        <w:rPr>
          <w:rFonts w:asciiTheme="minorEastAsia" w:hAnsiTheme="minorEastAsia"/>
          <w:sz w:val="24"/>
          <w:szCs w:val="24"/>
        </w:rPr>
        <w:t>按</w:t>
      </w:r>
      <w:r w:rsidRPr="00766074">
        <w:rPr>
          <w:rFonts w:asciiTheme="minorEastAsia" w:hAnsiTheme="minorEastAsia" w:hint="eastAsia"/>
          <w:sz w:val="24"/>
          <w:szCs w:val="24"/>
        </w:rPr>
        <w:t>该</w:t>
      </w:r>
      <w:r w:rsidRPr="00766074">
        <w:rPr>
          <w:rFonts w:asciiTheme="minorEastAsia" w:hAnsiTheme="minorEastAsia"/>
          <w:sz w:val="24"/>
          <w:szCs w:val="24"/>
        </w:rPr>
        <w:t>专业</w:t>
      </w:r>
      <w:r w:rsidRPr="00766074">
        <w:rPr>
          <w:rFonts w:asciiTheme="minorEastAsia" w:hAnsiTheme="minorEastAsia" w:hint="eastAsia"/>
          <w:sz w:val="24"/>
          <w:szCs w:val="24"/>
        </w:rPr>
        <w:t>总</w:t>
      </w:r>
      <w:r w:rsidRPr="00766074">
        <w:rPr>
          <w:rFonts w:asciiTheme="minorEastAsia" w:hAnsiTheme="minorEastAsia"/>
          <w:sz w:val="24"/>
          <w:szCs w:val="24"/>
        </w:rPr>
        <w:t>人数排名；</w:t>
      </w:r>
      <w:r w:rsidRPr="00766074">
        <w:rPr>
          <w:rFonts w:asciiTheme="minorEastAsia" w:hAnsiTheme="minorEastAsia" w:hint="eastAsia"/>
          <w:sz w:val="24"/>
          <w:szCs w:val="24"/>
        </w:rPr>
        <w:t>其</w:t>
      </w:r>
      <w:r w:rsidRPr="00766074">
        <w:rPr>
          <w:rFonts w:asciiTheme="minorEastAsia" w:hAnsiTheme="minorEastAsia"/>
          <w:sz w:val="24"/>
          <w:szCs w:val="24"/>
        </w:rPr>
        <w:t>表述为</w:t>
      </w:r>
      <w:r w:rsidRPr="00766074">
        <w:rPr>
          <w:rFonts w:asciiTheme="minorEastAsia" w:hAnsiTheme="minorEastAsia"/>
          <w:sz w:val="24"/>
          <w:szCs w:val="24"/>
        </w:rPr>
        <w:t>“XX</w:t>
      </w:r>
      <w:r w:rsidRPr="00766074">
        <w:rPr>
          <w:rFonts w:asciiTheme="minorEastAsia" w:hAnsiTheme="minorEastAsia"/>
          <w:sz w:val="24"/>
          <w:szCs w:val="24"/>
        </w:rPr>
        <w:t>同学的学业成绩在统计学院</w:t>
      </w:r>
      <w:r w:rsidRPr="00766074">
        <w:rPr>
          <w:rFonts w:asciiTheme="minorEastAsia" w:hAnsiTheme="minorEastAsia" w:hint="eastAsia"/>
          <w:sz w:val="24"/>
          <w:szCs w:val="24"/>
        </w:rPr>
        <w:t>XX</w:t>
      </w:r>
      <w:r w:rsidRPr="00766074">
        <w:rPr>
          <w:rFonts w:asciiTheme="minorEastAsia" w:hAnsiTheme="minorEastAsia"/>
          <w:sz w:val="24"/>
          <w:szCs w:val="24"/>
        </w:rPr>
        <w:t>专业</w:t>
      </w:r>
      <w:r w:rsidRPr="00766074">
        <w:rPr>
          <w:rFonts w:asciiTheme="minorEastAsia" w:hAnsiTheme="minorEastAsia" w:hint="eastAsia"/>
          <w:sz w:val="24"/>
          <w:szCs w:val="24"/>
        </w:rPr>
        <w:t>2018</w:t>
      </w:r>
      <w:r w:rsidRPr="00766074">
        <w:rPr>
          <w:rFonts w:asciiTheme="minorEastAsia" w:hAnsiTheme="minorEastAsia" w:hint="eastAsia"/>
          <w:sz w:val="24"/>
          <w:szCs w:val="24"/>
        </w:rPr>
        <w:t>级</w:t>
      </w:r>
      <w:r w:rsidRPr="00766074">
        <w:rPr>
          <w:rFonts w:asciiTheme="minorEastAsia" w:hAnsiTheme="minorEastAsia" w:hint="eastAsia"/>
          <w:sz w:val="24"/>
          <w:szCs w:val="24"/>
        </w:rPr>
        <w:t>XX</w:t>
      </w:r>
      <w:r w:rsidRPr="00766074">
        <w:rPr>
          <w:rFonts w:asciiTheme="minorEastAsia" w:hAnsiTheme="minorEastAsia"/>
          <w:sz w:val="24"/>
          <w:szCs w:val="24"/>
        </w:rPr>
        <w:t>名学生中排名为</w:t>
      </w:r>
      <w:r w:rsidRPr="00766074">
        <w:rPr>
          <w:rFonts w:asciiTheme="minorEastAsia" w:hAnsiTheme="minorEastAsia"/>
          <w:sz w:val="24"/>
          <w:szCs w:val="24"/>
        </w:rPr>
        <w:t>XX</w:t>
      </w:r>
      <w:r w:rsidRPr="00766074">
        <w:rPr>
          <w:rFonts w:asciiTheme="minorEastAsia" w:hAnsiTheme="minorEastAsia"/>
          <w:sz w:val="24"/>
          <w:szCs w:val="24"/>
        </w:rPr>
        <w:t>名</w:t>
      </w:r>
      <w:r w:rsidRPr="00766074">
        <w:rPr>
          <w:rFonts w:asciiTheme="minorEastAsia" w:hAnsiTheme="minorEastAsia" w:hint="eastAsia"/>
          <w:sz w:val="24"/>
          <w:szCs w:val="24"/>
        </w:rPr>
        <w:t>或</w:t>
      </w:r>
      <w:r w:rsidRPr="00766074">
        <w:rPr>
          <w:rFonts w:asciiTheme="minorEastAsia" w:hAnsiTheme="minorEastAsia"/>
          <w:sz w:val="24"/>
          <w:szCs w:val="24"/>
        </w:rPr>
        <w:t>前</w:t>
      </w:r>
      <w:r w:rsidRPr="00766074">
        <w:rPr>
          <w:rFonts w:asciiTheme="minorEastAsia" w:hAnsiTheme="minorEastAsia"/>
          <w:sz w:val="24"/>
          <w:szCs w:val="24"/>
        </w:rPr>
        <w:t>XX%”</w:t>
      </w:r>
      <w:r w:rsidRPr="00766074">
        <w:rPr>
          <w:rFonts w:asciiTheme="minorEastAsia" w:hAnsiTheme="minorEastAsia"/>
          <w:sz w:val="24"/>
          <w:szCs w:val="24"/>
        </w:rPr>
        <w:t>。</w:t>
      </w:r>
    </w:p>
    <w:p w:rsidR="00C65F59" w:rsidRPr="00766074" w:rsidRDefault="00A262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/>
          <w:sz w:val="24"/>
          <w:szCs w:val="24"/>
        </w:rPr>
        <w:t>2</w:t>
      </w:r>
      <w:r w:rsidRPr="00766074">
        <w:rPr>
          <w:rFonts w:asciiTheme="minorEastAsia" w:hAnsiTheme="minorEastAsia" w:hint="eastAsia"/>
          <w:sz w:val="24"/>
          <w:szCs w:val="24"/>
        </w:rPr>
        <w:t>、金融统计</w:t>
      </w:r>
      <w:r w:rsidRPr="00766074">
        <w:rPr>
          <w:rFonts w:asciiTheme="minorEastAsia" w:hAnsiTheme="minorEastAsia"/>
          <w:sz w:val="24"/>
          <w:szCs w:val="24"/>
        </w:rPr>
        <w:t>与风险管理实验班按经济统计学专业</w:t>
      </w:r>
      <w:r w:rsidRPr="00766074">
        <w:rPr>
          <w:rFonts w:asciiTheme="minorEastAsia" w:hAnsiTheme="minorEastAsia" w:hint="eastAsia"/>
          <w:sz w:val="24"/>
          <w:szCs w:val="24"/>
        </w:rPr>
        <w:t>和</w:t>
      </w:r>
      <w:r w:rsidRPr="00766074">
        <w:rPr>
          <w:rFonts w:asciiTheme="minorEastAsia" w:hAnsiTheme="minorEastAsia"/>
          <w:sz w:val="24"/>
          <w:szCs w:val="24"/>
        </w:rPr>
        <w:t>管理科学专业</w:t>
      </w:r>
      <w:r w:rsidRPr="00766074">
        <w:rPr>
          <w:rFonts w:asciiTheme="minorEastAsia" w:hAnsiTheme="minorEastAsia" w:hint="eastAsia"/>
          <w:sz w:val="24"/>
          <w:szCs w:val="24"/>
        </w:rPr>
        <w:t>合计总</w:t>
      </w:r>
      <w:r w:rsidRPr="00766074">
        <w:rPr>
          <w:rFonts w:asciiTheme="minorEastAsia" w:hAnsiTheme="minorEastAsia"/>
          <w:sz w:val="24"/>
          <w:szCs w:val="24"/>
        </w:rPr>
        <w:t>人数排名</w:t>
      </w:r>
      <w:r w:rsidRPr="00766074">
        <w:rPr>
          <w:rFonts w:asciiTheme="minorEastAsia" w:hAnsiTheme="minorEastAsia" w:hint="eastAsia"/>
          <w:sz w:val="24"/>
          <w:szCs w:val="24"/>
        </w:rPr>
        <w:t>；其</w:t>
      </w:r>
      <w:r w:rsidRPr="00766074">
        <w:rPr>
          <w:rFonts w:asciiTheme="minorEastAsia" w:hAnsiTheme="minorEastAsia"/>
          <w:sz w:val="24"/>
          <w:szCs w:val="24"/>
        </w:rPr>
        <w:t>表述为</w:t>
      </w:r>
      <w:r w:rsidRPr="00766074">
        <w:rPr>
          <w:rFonts w:asciiTheme="minorEastAsia" w:hAnsiTheme="minorEastAsia"/>
          <w:sz w:val="24"/>
          <w:szCs w:val="24"/>
        </w:rPr>
        <w:t>“XX</w:t>
      </w:r>
      <w:r w:rsidRPr="00766074">
        <w:rPr>
          <w:rFonts w:asciiTheme="minorEastAsia" w:hAnsiTheme="minorEastAsia"/>
          <w:sz w:val="24"/>
          <w:szCs w:val="24"/>
        </w:rPr>
        <w:t>同学的学业成绩在统计学院</w:t>
      </w:r>
      <w:r w:rsidRPr="00766074">
        <w:rPr>
          <w:rFonts w:asciiTheme="minorEastAsia" w:hAnsiTheme="minorEastAsia" w:hint="eastAsia"/>
          <w:sz w:val="24"/>
          <w:szCs w:val="24"/>
        </w:rPr>
        <w:t>经管类</w:t>
      </w:r>
      <w:r w:rsidRPr="00766074">
        <w:rPr>
          <w:rFonts w:asciiTheme="minorEastAsia" w:hAnsiTheme="minorEastAsia"/>
          <w:sz w:val="24"/>
          <w:szCs w:val="24"/>
        </w:rPr>
        <w:t>专业</w:t>
      </w:r>
      <w:r w:rsidRPr="00766074">
        <w:rPr>
          <w:rFonts w:asciiTheme="minorEastAsia" w:hAnsiTheme="minorEastAsia" w:hint="eastAsia"/>
          <w:sz w:val="24"/>
          <w:szCs w:val="24"/>
        </w:rPr>
        <w:t>2018</w:t>
      </w:r>
      <w:r w:rsidRPr="00766074">
        <w:rPr>
          <w:rFonts w:asciiTheme="minorEastAsia" w:hAnsiTheme="minorEastAsia" w:hint="eastAsia"/>
          <w:sz w:val="24"/>
          <w:szCs w:val="24"/>
        </w:rPr>
        <w:t>级</w:t>
      </w:r>
      <w:r w:rsidRPr="00766074">
        <w:rPr>
          <w:rFonts w:asciiTheme="minorEastAsia" w:hAnsiTheme="minorEastAsia" w:hint="eastAsia"/>
          <w:sz w:val="24"/>
          <w:szCs w:val="24"/>
        </w:rPr>
        <w:t>XX</w:t>
      </w:r>
      <w:r w:rsidRPr="00766074">
        <w:rPr>
          <w:rFonts w:asciiTheme="minorEastAsia" w:hAnsiTheme="minorEastAsia" w:hint="eastAsia"/>
          <w:sz w:val="24"/>
          <w:szCs w:val="24"/>
        </w:rPr>
        <w:t>名学生中</w:t>
      </w:r>
      <w:r w:rsidRPr="00766074">
        <w:rPr>
          <w:rFonts w:asciiTheme="minorEastAsia" w:hAnsiTheme="minorEastAsia"/>
          <w:sz w:val="24"/>
          <w:szCs w:val="24"/>
        </w:rPr>
        <w:t>排名为</w:t>
      </w:r>
      <w:r w:rsidRPr="00766074">
        <w:rPr>
          <w:rFonts w:asciiTheme="minorEastAsia" w:hAnsiTheme="minorEastAsia"/>
          <w:sz w:val="24"/>
          <w:szCs w:val="24"/>
        </w:rPr>
        <w:t>XX</w:t>
      </w:r>
      <w:r w:rsidRPr="00766074">
        <w:rPr>
          <w:rFonts w:asciiTheme="minorEastAsia" w:hAnsiTheme="minorEastAsia"/>
          <w:sz w:val="24"/>
          <w:szCs w:val="24"/>
        </w:rPr>
        <w:t>名</w:t>
      </w:r>
      <w:r w:rsidRPr="00766074">
        <w:rPr>
          <w:rFonts w:asciiTheme="minorEastAsia" w:hAnsiTheme="minorEastAsia" w:hint="eastAsia"/>
          <w:sz w:val="24"/>
          <w:szCs w:val="24"/>
        </w:rPr>
        <w:t>或</w:t>
      </w:r>
      <w:r w:rsidRPr="00766074">
        <w:rPr>
          <w:rFonts w:asciiTheme="minorEastAsia" w:hAnsiTheme="minorEastAsia"/>
          <w:sz w:val="24"/>
          <w:szCs w:val="24"/>
        </w:rPr>
        <w:t>前</w:t>
      </w:r>
      <w:r w:rsidRPr="00766074">
        <w:rPr>
          <w:rFonts w:asciiTheme="minorEastAsia" w:hAnsiTheme="minorEastAsia"/>
          <w:sz w:val="24"/>
          <w:szCs w:val="24"/>
        </w:rPr>
        <w:t>XX%”</w:t>
      </w:r>
      <w:r w:rsidRPr="00766074">
        <w:rPr>
          <w:rFonts w:asciiTheme="minorEastAsia" w:hAnsiTheme="minorEastAsia"/>
          <w:sz w:val="24"/>
          <w:szCs w:val="24"/>
        </w:rPr>
        <w:t>。</w:t>
      </w:r>
    </w:p>
    <w:p w:rsidR="00C65F59" w:rsidRPr="00766074" w:rsidRDefault="00C65F59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65F59" w:rsidRPr="00766074" w:rsidRDefault="00C65F59">
      <w:pPr>
        <w:rPr>
          <w:rFonts w:asciiTheme="minorEastAsia" w:hAnsiTheme="minorEastAsia" w:hint="eastAsia"/>
          <w:sz w:val="24"/>
          <w:szCs w:val="24"/>
        </w:rPr>
      </w:pPr>
    </w:p>
    <w:p w:rsidR="00C65F59" w:rsidRPr="00766074" w:rsidRDefault="00A2625C" w:rsidP="00766074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统计学院</w:t>
      </w:r>
    </w:p>
    <w:p w:rsidR="00C65F59" w:rsidRPr="00766074" w:rsidRDefault="00A2625C" w:rsidP="00766074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766074">
        <w:rPr>
          <w:rFonts w:asciiTheme="minorEastAsia" w:hAnsiTheme="minorEastAsia" w:hint="eastAsia"/>
          <w:sz w:val="24"/>
          <w:szCs w:val="24"/>
        </w:rPr>
        <w:t>20</w:t>
      </w:r>
      <w:r w:rsidRPr="00766074">
        <w:rPr>
          <w:rFonts w:asciiTheme="minorEastAsia" w:hAnsiTheme="minorEastAsia" w:hint="eastAsia"/>
          <w:sz w:val="24"/>
          <w:szCs w:val="24"/>
        </w:rPr>
        <w:t>21</w:t>
      </w:r>
      <w:r w:rsidRPr="00766074">
        <w:rPr>
          <w:rFonts w:asciiTheme="minorEastAsia" w:hAnsiTheme="minorEastAsia" w:hint="eastAsia"/>
          <w:sz w:val="24"/>
          <w:szCs w:val="24"/>
        </w:rPr>
        <w:t>年</w:t>
      </w:r>
      <w:r w:rsidRPr="00766074">
        <w:rPr>
          <w:rFonts w:asciiTheme="minorEastAsia" w:hAnsiTheme="minorEastAsia" w:hint="eastAsia"/>
          <w:sz w:val="24"/>
          <w:szCs w:val="24"/>
        </w:rPr>
        <w:t>7</w:t>
      </w:r>
      <w:r w:rsidRPr="00766074">
        <w:rPr>
          <w:rFonts w:asciiTheme="minorEastAsia" w:hAnsiTheme="minorEastAsia" w:hint="eastAsia"/>
          <w:sz w:val="24"/>
          <w:szCs w:val="24"/>
        </w:rPr>
        <w:t>月</w:t>
      </w:r>
      <w:r w:rsidR="00756E9D">
        <w:rPr>
          <w:rFonts w:asciiTheme="minorEastAsia" w:hAnsiTheme="minorEastAsia"/>
          <w:sz w:val="24"/>
          <w:szCs w:val="24"/>
        </w:rPr>
        <w:t>5</w:t>
      </w:r>
      <w:r w:rsidRPr="00766074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sectPr w:rsidR="00C65F59" w:rsidRPr="00766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5C" w:rsidRDefault="00A2625C" w:rsidP="00766074">
      <w:r>
        <w:separator/>
      </w:r>
    </w:p>
  </w:endnote>
  <w:endnote w:type="continuationSeparator" w:id="0">
    <w:p w:rsidR="00A2625C" w:rsidRDefault="00A2625C" w:rsidP="0076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5C" w:rsidRDefault="00A2625C" w:rsidP="00766074">
      <w:r>
        <w:separator/>
      </w:r>
    </w:p>
  </w:footnote>
  <w:footnote w:type="continuationSeparator" w:id="0">
    <w:p w:rsidR="00A2625C" w:rsidRDefault="00A2625C" w:rsidP="0076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F5"/>
    <w:rsid w:val="00103C44"/>
    <w:rsid w:val="002126CF"/>
    <w:rsid w:val="00323F22"/>
    <w:rsid w:val="0034488B"/>
    <w:rsid w:val="00363F8A"/>
    <w:rsid w:val="00371E6A"/>
    <w:rsid w:val="003A123F"/>
    <w:rsid w:val="00421385"/>
    <w:rsid w:val="00425DDB"/>
    <w:rsid w:val="0045367E"/>
    <w:rsid w:val="004C4606"/>
    <w:rsid w:val="005A38E2"/>
    <w:rsid w:val="005C5F7A"/>
    <w:rsid w:val="00674E14"/>
    <w:rsid w:val="00705FF5"/>
    <w:rsid w:val="0073161C"/>
    <w:rsid w:val="007327DC"/>
    <w:rsid w:val="0074615F"/>
    <w:rsid w:val="0074749C"/>
    <w:rsid w:val="00756E9D"/>
    <w:rsid w:val="00765BE1"/>
    <w:rsid w:val="00766074"/>
    <w:rsid w:val="007B4533"/>
    <w:rsid w:val="00847072"/>
    <w:rsid w:val="00910CF4"/>
    <w:rsid w:val="009961A4"/>
    <w:rsid w:val="009C42A4"/>
    <w:rsid w:val="00A2625C"/>
    <w:rsid w:val="00AF13A8"/>
    <w:rsid w:val="00BC6BA6"/>
    <w:rsid w:val="00C5581D"/>
    <w:rsid w:val="00C65F59"/>
    <w:rsid w:val="00C923DC"/>
    <w:rsid w:val="00CC05B3"/>
    <w:rsid w:val="00CF2705"/>
    <w:rsid w:val="00D47578"/>
    <w:rsid w:val="00D50B6C"/>
    <w:rsid w:val="00D91376"/>
    <w:rsid w:val="00DF135A"/>
    <w:rsid w:val="00FE7D0C"/>
    <w:rsid w:val="0BD21415"/>
    <w:rsid w:val="0C633210"/>
    <w:rsid w:val="1D150070"/>
    <w:rsid w:val="25811C40"/>
    <w:rsid w:val="40CF3242"/>
    <w:rsid w:val="4923040A"/>
    <w:rsid w:val="626064CA"/>
    <w:rsid w:val="70BF3063"/>
    <w:rsid w:val="7C58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D37C2"/>
  <w15:docId w15:val="{B37B72DD-520A-498E-8AD1-97A5E729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462</Characters>
  <Application>Microsoft Office Word</Application>
  <DocSecurity>0</DocSecurity>
  <Lines>3</Lines>
  <Paragraphs>1</Paragraphs>
  <ScaleCrop>false</ScaleCrop>
  <Company>SWUFE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毛中明</dc:creator>
  <cp:lastModifiedBy>吴翔</cp:lastModifiedBy>
  <cp:revision>7</cp:revision>
  <cp:lastPrinted>2019-05-08T02:04:00Z</cp:lastPrinted>
  <dcterms:created xsi:type="dcterms:W3CDTF">2017-04-01T02:05:00Z</dcterms:created>
  <dcterms:modified xsi:type="dcterms:W3CDTF">2021-07-05T06:58:00Z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95EE67665F5A4E2F99FA8A24F21E3C9E</vt:lpwstr>
  </property>
</Properties>
</file>